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B93C" w14:textId="77777777" w:rsidR="00471D0B" w:rsidRPr="00471D0B" w:rsidRDefault="00471D0B" w:rsidP="00471D0B">
      <w:pPr>
        <w:jc w:val="center"/>
        <w:rPr>
          <w:rFonts w:ascii="Calibri" w:eastAsia="Times New Roman" w:hAnsi="Calibri" w:cs="Times New Roman"/>
          <w:b/>
          <w:sz w:val="32"/>
          <w:u w:val="single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 w:val="32"/>
          <w:u w:val="single"/>
        </w:rPr>
        <w:t>H</w:t>
      </w:r>
      <w:r w:rsidRPr="00471D0B">
        <w:rPr>
          <w:rFonts w:ascii="Calibri" w:eastAsia="Times New Roman" w:hAnsi="Calibri" w:cs="Times New Roman"/>
          <w:b/>
          <w:sz w:val="32"/>
          <w:u w:val="single"/>
        </w:rPr>
        <w:t xml:space="preserve">elp </w:t>
      </w:r>
      <w:r>
        <w:rPr>
          <w:rFonts w:ascii="Calibri" w:eastAsia="Times New Roman" w:hAnsi="Calibri" w:cs="Times New Roman"/>
          <w:b/>
          <w:sz w:val="32"/>
          <w:u w:val="single"/>
        </w:rPr>
        <w:t>at hand for disadvantaged children</w:t>
      </w:r>
    </w:p>
    <w:p w14:paraId="1C7326B7" w14:textId="77777777" w:rsidR="00471D0B" w:rsidRDefault="00471D0B" w:rsidP="00192F21">
      <w:pPr>
        <w:rPr>
          <w:rFonts w:ascii="Calibri" w:eastAsia="Times New Roman" w:hAnsi="Calibri" w:cs="Times New Roman"/>
        </w:rPr>
      </w:pPr>
    </w:p>
    <w:p w14:paraId="08A0EDE3" w14:textId="026E93CA" w:rsidR="00192F21" w:rsidRDefault="00192F21" w:rsidP="00192F2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Have you ever wondered what would be the best way to help children who are living in difficult circumstances? Most </w:t>
      </w:r>
      <w:r w:rsidR="00412A52">
        <w:rPr>
          <w:rFonts w:ascii="Calibri" w:eastAsia="Times New Roman" w:hAnsi="Calibri" w:cs="Times New Roman"/>
        </w:rPr>
        <w:t xml:space="preserve">of you </w:t>
      </w:r>
      <w:r>
        <w:rPr>
          <w:rFonts w:ascii="Calibri" w:eastAsia="Times New Roman" w:hAnsi="Calibri" w:cs="Times New Roman"/>
        </w:rPr>
        <w:t xml:space="preserve">reading this lead comfortable lives. But there are hundreds of children across Somerset growing up in families which are struggling to cope, due to unemployment and a wide range of personal problems.  </w:t>
      </w:r>
    </w:p>
    <w:p w14:paraId="20D2C1CF" w14:textId="77777777" w:rsidR="00192F21" w:rsidRDefault="00192F21" w:rsidP="00192F21">
      <w:pPr>
        <w:rPr>
          <w:rFonts w:ascii="Calibri" w:eastAsia="Times New Roman" w:hAnsi="Calibri" w:cs="Times New Roman"/>
        </w:rPr>
      </w:pPr>
    </w:p>
    <w:p w14:paraId="5061D959" w14:textId="24820022" w:rsidR="00192F21" w:rsidRDefault="00192F21" w:rsidP="00192F2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Research shows that providing a mentor for a young person from a disadvantaged background can make a significant difference for them.  </w:t>
      </w:r>
      <w:proofErr w:type="spellStart"/>
      <w:r w:rsidR="004512CF">
        <w:rPr>
          <w:rFonts w:ascii="Calibri" w:eastAsia="Times New Roman" w:hAnsi="Calibri" w:cs="Times New Roman"/>
        </w:rPr>
        <w:t>P</w:t>
      </w:r>
      <w:r w:rsidR="00B24718">
        <w:rPr>
          <w:rFonts w:ascii="Calibri" w:eastAsia="Times New Roman" w:hAnsi="Calibri" w:cs="Times New Roman"/>
        </w:rPr>
        <w:t>ROMIS</w:t>
      </w:r>
      <w:r w:rsidR="004512CF">
        <w:rPr>
          <w:rFonts w:ascii="Calibri" w:eastAsia="Times New Roman" w:hAnsi="Calibri" w:cs="Times New Roman"/>
        </w:rPr>
        <w:t>E</w:t>
      </w:r>
      <w:r w:rsidR="004512CF" w:rsidRPr="004512CF">
        <w:rPr>
          <w:rFonts w:ascii="Calibri" w:eastAsia="Times New Roman" w:hAnsi="Calibri" w:cs="Times New Roman"/>
          <w:i/>
        </w:rPr>
        <w:t>works</w:t>
      </w:r>
      <w:proofErr w:type="spellEnd"/>
      <w:r>
        <w:rPr>
          <w:rFonts w:ascii="Calibri" w:eastAsia="Times New Roman" w:hAnsi="Calibri" w:cs="Times New Roman"/>
        </w:rPr>
        <w:t xml:space="preserve"> is a Somerset charity </w:t>
      </w:r>
      <w:r w:rsidRPr="00192F21">
        <w:rPr>
          <w:rFonts w:ascii="Calibri" w:eastAsia="Times New Roman" w:hAnsi="Calibri" w:cs="Times New Roman"/>
        </w:rPr>
        <w:t xml:space="preserve">which recruits, trains, matches and supports local volunteer mentors, each of whom then builds a close, long-term relationship with a disadvantaged youngster.  </w:t>
      </w:r>
    </w:p>
    <w:p w14:paraId="54DBF92E" w14:textId="77777777" w:rsidR="00192F21" w:rsidRDefault="00192F21" w:rsidP="00192F21">
      <w:pPr>
        <w:rPr>
          <w:rFonts w:ascii="Calibri" w:eastAsia="Times New Roman" w:hAnsi="Calibri" w:cs="Times New Roman"/>
        </w:rPr>
      </w:pPr>
    </w:p>
    <w:p w14:paraId="15F34F5A" w14:textId="77777777" w:rsidR="00192F21" w:rsidRPr="00192F21" w:rsidRDefault="00192F21" w:rsidP="00471D0B">
      <w:pPr>
        <w:rPr>
          <w:rFonts w:ascii="Calibri" w:eastAsia="Times New Roman" w:hAnsi="Calibri" w:cs="Times New Roman"/>
        </w:rPr>
      </w:pPr>
      <w:r w:rsidRPr="00192F21">
        <w:rPr>
          <w:rFonts w:ascii="Calibri" w:eastAsia="Times New Roman" w:hAnsi="Calibri" w:cs="Times New Roman"/>
        </w:rPr>
        <w:t xml:space="preserve">When asked about their own experiences, the responses of the young </w:t>
      </w:r>
      <w:r w:rsidR="00471D0B">
        <w:rPr>
          <w:rFonts w:ascii="Calibri" w:eastAsia="Times New Roman" w:hAnsi="Calibri" w:cs="Times New Roman"/>
        </w:rPr>
        <w:t>people have been heart-warming</w:t>
      </w:r>
      <w:proofErr w:type="gramStart"/>
      <w:r w:rsidR="00471D0B">
        <w:rPr>
          <w:rFonts w:ascii="Calibri" w:eastAsia="Times New Roman" w:hAnsi="Calibri" w:cs="Times New Roman"/>
        </w:rPr>
        <w:t xml:space="preserve">: </w:t>
      </w:r>
      <w:r w:rsidRPr="00192F21">
        <w:rPr>
          <w:rFonts w:ascii="Calibri" w:eastAsia="Times New Roman" w:hAnsi="Calibri" w:cs="Times New Roman"/>
        </w:rPr>
        <w:t xml:space="preserve"> “</w:t>
      </w:r>
      <w:proofErr w:type="gramEnd"/>
      <w:r w:rsidRPr="00192F21">
        <w:rPr>
          <w:rFonts w:ascii="Calibri" w:eastAsia="Times New Roman" w:hAnsi="Calibri" w:cs="Times New Roman"/>
        </w:rPr>
        <w:t>She takes the stone from my heart”</w:t>
      </w:r>
      <w:r w:rsidR="00471D0B">
        <w:rPr>
          <w:rFonts w:ascii="Calibri" w:eastAsia="Times New Roman" w:hAnsi="Calibri" w:cs="Times New Roman"/>
        </w:rPr>
        <w:t xml:space="preserve">, and </w:t>
      </w:r>
      <w:r w:rsidRPr="00192F21">
        <w:rPr>
          <w:rFonts w:ascii="Calibri" w:eastAsia="Times New Roman" w:hAnsi="Calibri" w:cs="Times New Roman"/>
        </w:rPr>
        <w:t>“Mentors are like pillars. If they weren’t there the roof would fall in</w:t>
      </w:r>
      <w:r w:rsidR="00471D0B">
        <w:rPr>
          <w:rFonts w:ascii="Calibri" w:eastAsia="Times New Roman" w:hAnsi="Calibri" w:cs="Times New Roman"/>
        </w:rPr>
        <w:t>”.</w:t>
      </w:r>
    </w:p>
    <w:p w14:paraId="3237E9EA" w14:textId="77777777" w:rsidR="00192F21" w:rsidRDefault="00192F21" w:rsidP="00192F21">
      <w:pPr>
        <w:rPr>
          <w:rFonts w:ascii="Calibri" w:eastAsia="Times New Roman" w:hAnsi="Calibri" w:cs="Times New Roman"/>
        </w:rPr>
      </w:pPr>
    </w:p>
    <w:p w14:paraId="26159505" w14:textId="16B60609" w:rsidR="00192F21" w:rsidRDefault="00192F21" w:rsidP="00192F21">
      <w:pPr>
        <w:rPr>
          <w:rFonts w:ascii="Calibri" w:eastAsia="Times New Roman" w:hAnsi="Calibri" w:cs="Times New Roman"/>
        </w:rPr>
      </w:pPr>
      <w:r w:rsidRPr="00192F21">
        <w:rPr>
          <w:rFonts w:ascii="Calibri" w:eastAsia="Times New Roman" w:hAnsi="Calibri" w:cs="Times New Roman"/>
        </w:rPr>
        <w:t xml:space="preserve">We have </w:t>
      </w:r>
      <w:r w:rsidR="004512CF">
        <w:rPr>
          <w:rFonts w:ascii="Calibri" w:eastAsia="Times New Roman" w:hAnsi="Calibri" w:cs="Times New Roman"/>
        </w:rPr>
        <w:t>more than 6</w:t>
      </w:r>
      <w:r w:rsidRPr="00192F21">
        <w:rPr>
          <w:rFonts w:ascii="Calibri" w:eastAsia="Times New Roman" w:hAnsi="Calibri" w:cs="Times New Roman"/>
        </w:rPr>
        <w:t xml:space="preserve">0 </w:t>
      </w:r>
      <w:r w:rsidR="004512CF">
        <w:rPr>
          <w:rFonts w:ascii="Calibri" w:eastAsia="Times New Roman" w:hAnsi="Calibri" w:cs="Times New Roman"/>
        </w:rPr>
        <w:t>mentors</w:t>
      </w:r>
      <w:r w:rsidRPr="00192F21">
        <w:rPr>
          <w:rFonts w:ascii="Calibri" w:eastAsia="Times New Roman" w:hAnsi="Calibri" w:cs="Times New Roman"/>
        </w:rPr>
        <w:t xml:space="preserve"> already operating in Somerset and are looking to double this number</w:t>
      </w:r>
      <w:r>
        <w:rPr>
          <w:rFonts w:ascii="Calibri" w:eastAsia="Times New Roman" w:hAnsi="Calibri" w:cs="Times New Roman"/>
        </w:rPr>
        <w:t xml:space="preserve"> over the next year or so</w:t>
      </w:r>
      <w:r w:rsidRPr="00192F21">
        <w:rPr>
          <w:rFonts w:ascii="Calibri" w:eastAsia="Times New Roman" w:hAnsi="Calibri" w:cs="Times New Roman"/>
        </w:rPr>
        <w:t xml:space="preserve">.  Many of the children and young </w:t>
      </w:r>
      <w:proofErr w:type="gramStart"/>
      <w:r w:rsidRPr="00192F21">
        <w:rPr>
          <w:rFonts w:ascii="Calibri" w:eastAsia="Times New Roman" w:hAnsi="Calibri" w:cs="Times New Roman"/>
        </w:rPr>
        <w:t>people  we</w:t>
      </w:r>
      <w:proofErr w:type="gramEnd"/>
      <w:r w:rsidRPr="00192F21">
        <w:rPr>
          <w:rFonts w:ascii="Calibri" w:eastAsia="Times New Roman" w:hAnsi="Calibri" w:cs="Times New Roman"/>
        </w:rPr>
        <w:t xml:space="preserve"> support are on the edge of, or have recently left, the care system. </w:t>
      </w:r>
    </w:p>
    <w:p w14:paraId="2502A095" w14:textId="77777777" w:rsidR="00471D0B" w:rsidRDefault="00471D0B" w:rsidP="00192F21">
      <w:pPr>
        <w:rPr>
          <w:rFonts w:ascii="Calibri" w:eastAsia="Times New Roman" w:hAnsi="Calibri" w:cs="Times New Roman"/>
        </w:rPr>
      </w:pPr>
    </w:p>
    <w:p w14:paraId="70D73DB5" w14:textId="39642F5A" w:rsidR="00471D0B" w:rsidRPr="00192F21" w:rsidRDefault="00471D0B" w:rsidP="00192F21">
      <w:pPr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P</w:t>
      </w:r>
      <w:r w:rsidR="00B24718">
        <w:rPr>
          <w:rFonts w:ascii="Calibri" w:eastAsia="Times New Roman" w:hAnsi="Calibri" w:cs="Times New Roman"/>
        </w:rPr>
        <w:t>ROMI</w:t>
      </w:r>
      <w:r w:rsidR="004512CF">
        <w:rPr>
          <w:rFonts w:ascii="Calibri" w:eastAsia="Times New Roman" w:hAnsi="Calibri" w:cs="Times New Roman"/>
        </w:rPr>
        <w:t>SE</w:t>
      </w:r>
      <w:r w:rsidR="004512CF" w:rsidRPr="004512CF">
        <w:rPr>
          <w:rFonts w:ascii="Calibri" w:eastAsia="Times New Roman" w:hAnsi="Calibri" w:cs="Times New Roman"/>
          <w:i/>
        </w:rPr>
        <w:t>w</w:t>
      </w:r>
      <w:r w:rsidRPr="004512CF">
        <w:rPr>
          <w:rFonts w:ascii="Calibri" w:eastAsia="Times New Roman" w:hAnsi="Calibri" w:cs="Times New Roman"/>
          <w:i/>
        </w:rPr>
        <w:t>orks</w:t>
      </w:r>
      <w:proofErr w:type="spellEnd"/>
      <w:r>
        <w:rPr>
          <w:rFonts w:ascii="Calibri" w:eastAsia="Times New Roman" w:hAnsi="Calibri" w:cs="Times New Roman"/>
        </w:rPr>
        <w:t xml:space="preserve"> is keen to find more people to volunteer as mentors, and to raise funds to support our work.  If you could help with either of these, please visit our website at </w:t>
      </w:r>
      <w:hyperlink r:id="rId4" w:history="1">
        <w:r w:rsidR="009A758A" w:rsidRPr="0030777E">
          <w:rPr>
            <w:rStyle w:val="Hyperlink"/>
            <w:rFonts w:ascii="Calibri" w:eastAsia="Times New Roman" w:hAnsi="Calibri" w:cs="Times New Roman"/>
          </w:rPr>
          <w:t>www.promiseworks.org.uk</w:t>
        </w:r>
      </w:hyperlink>
      <w:r w:rsidR="009A758A">
        <w:rPr>
          <w:rFonts w:ascii="Calibri" w:eastAsia="Times New Roman" w:hAnsi="Calibri" w:cs="Times New Roman"/>
        </w:rPr>
        <w:t>.  Thankyou</w:t>
      </w:r>
      <w:r w:rsidR="00C90EF1">
        <w:rPr>
          <w:rFonts w:ascii="Calibri" w:eastAsia="Times New Roman" w:hAnsi="Calibri" w:cs="Times New Roman"/>
        </w:rPr>
        <w:t>.</w:t>
      </w:r>
      <w:r w:rsidR="00C90EF1">
        <w:rPr>
          <w:rFonts w:ascii="Calibri" w:eastAsia="Times New Roman" w:hAnsi="Calibri" w:cs="Times New Roman"/>
        </w:rPr>
        <w:tab/>
      </w:r>
      <w:r w:rsidR="00C90EF1">
        <w:rPr>
          <w:rFonts w:ascii="Calibri" w:eastAsia="Times New Roman" w:hAnsi="Calibri" w:cs="Times New Roman"/>
        </w:rPr>
        <w:tab/>
        <w:t>Michael Fox</w:t>
      </w:r>
    </w:p>
    <w:p w14:paraId="0C6730D5" w14:textId="77777777" w:rsidR="00192F21" w:rsidRPr="00192F21" w:rsidRDefault="00192F21" w:rsidP="00192F21">
      <w:pPr>
        <w:rPr>
          <w:rFonts w:ascii="Calibri" w:eastAsia="Times New Roman" w:hAnsi="Calibri" w:cs="Times New Roman"/>
        </w:rPr>
      </w:pPr>
    </w:p>
    <w:p w14:paraId="6DC91A64" w14:textId="77777777" w:rsidR="00A17D36" w:rsidRDefault="00A17D36"/>
    <w:sectPr w:rsidR="00A17D36" w:rsidSect="0012252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F21"/>
    <w:rsid w:val="00122520"/>
    <w:rsid w:val="00192F21"/>
    <w:rsid w:val="00412A52"/>
    <w:rsid w:val="004512CF"/>
    <w:rsid w:val="00471D0B"/>
    <w:rsid w:val="006A60DC"/>
    <w:rsid w:val="009A758A"/>
    <w:rsid w:val="00A17D36"/>
    <w:rsid w:val="00B24718"/>
    <w:rsid w:val="00C9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998FD"/>
  <w14:defaultImageDpi w14:val="300"/>
  <w15:docId w15:val="{A0FAEF05-60C5-4AC5-A8B2-4822FDC7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7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6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95697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6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1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63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14769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66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5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8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66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37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655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18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35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765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63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756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839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1580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5733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454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902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50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706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118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732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misework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Fox</dc:creator>
  <cp:keywords/>
  <dc:description/>
  <cp:lastModifiedBy>christine garland</cp:lastModifiedBy>
  <cp:revision>2</cp:revision>
  <dcterms:created xsi:type="dcterms:W3CDTF">2019-03-27T14:20:00Z</dcterms:created>
  <dcterms:modified xsi:type="dcterms:W3CDTF">2019-03-27T14:20:00Z</dcterms:modified>
</cp:coreProperties>
</file>